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3A0E4A" w:rsidRPr="003A0E4A" w:rsidRDefault="006F0734" w:rsidP="006F0734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ТЕПЛОВСКОГО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r w:rsidR="006F07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6F07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</w:t>
      </w:r>
    </w:p>
    <w:p w:rsidR="003A0E4A" w:rsidRPr="003A0E4A" w:rsidRDefault="003A0E4A" w:rsidP="003A0E4A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3A0E4A" w:rsidRPr="003A0E4A" w:rsidRDefault="003A0E4A" w:rsidP="003A0E4A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3A0E4A" w:rsidP="003A0E4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ПОСТАНОВЛЕНИЕ</w:t>
      </w:r>
    </w:p>
    <w:p w:rsidR="003A0E4A" w:rsidRPr="003A0E4A" w:rsidRDefault="003A0E4A" w:rsidP="003A0E4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6F0734" w:rsidP="003A0E4A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22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ED5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года</w:t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119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37</w:t>
      </w:r>
    </w:p>
    <w:p w:rsidR="003A0E4A" w:rsidRPr="003A0E4A" w:rsidRDefault="003A0E4A" w:rsidP="003A0E4A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ED5CE3" w:rsidRDefault="008E4DC0" w:rsidP="00F42318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ED5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внесении изменений и дополнений в </w:t>
      </w:r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«О порядке представления гражданами, претендующими на замещение должностей муниципальной службы, и муниципальными слу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жащими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жащими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  <w:proofErr w:type="gramEnd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="00ED5CE3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 Саратовской области»</w:t>
      </w:r>
      <w:r w:rsidR="00ED5CE3"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ED5CE3" w:rsidRPr="00ED5C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утвержденное</w:t>
      </w:r>
      <w:proofErr w:type="gramEnd"/>
      <w:r w:rsidR="00ED5CE3" w:rsidRPr="00ED5C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постанов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лением администрации </w:t>
      </w:r>
      <w:proofErr w:type="spellStart"/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  <w:r w:rsidR="00ED5CE3" w:rsidRPr="00ED5C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муниципального образования от 15</w:t>
      </w:r>
      <w:r w:rsidR="00ED5CE3" w:rsidRPr="00ED5CE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апреля 2016 года №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23</w:t>
      </w:r>
    </w:p>
    <w:p w:rsidR="003A0E4A" w:rsidRPr="003A0E4A" w:rsidRDefault="003A0E4A" w:rsidP="003A0E4A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0E4A" w:rsidRPr="003A0E4A" w:rsidRDefault="003A0E4A" w:rsidP="003A0E4A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spellStart"/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Всоответствии</w:t>
      </w:r>
      <w:proofErr w:type="spellEnd"/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06.10.2003г.№131-ФЗ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Федерации»;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2008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273-ФЗ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0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</w:t>
      </w:r>
      <w:r w:rsidR="008E4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A0E4A" w:rsidRDefault="003A0E4A" w:rsidP="003A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934214" w:rsidRDefault="00934214" w:rsidP="00F423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4214" w:rsidRPr="00F42318" w:rsidRDefault="00934214" w:rsidP="00F42318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gramStart"/>
      <w:r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Внести в </w:t>
      </w:r>
      <w:bookmarkStart w:id="0" w:name="_Hlk164506069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 порядке представления гражданами, претендующими на замещение должностей муниципальной службы, и муниципальными слу</w:t>
      </w:r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жащими Администрации </w:t>
      </w:r>
      <w:proofErr w:type="spellStart"/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должностей муниципальной службы, и муниципальными </w:t>
      </w:r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служащими Администрации </w:t>
      </w:r>
      <w:proofErr w:type="spellStart"/>
      <w:r w:rsidR="008E4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proofErr w:type="spellEnd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</w:t>
      </w:r>
      <w:proofErr w:type="gramEnd"/>
      <w:r w:rsidR="00F42318" w:rsidRPr="00F42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Саратовской области»</w:t>
      </w:r>
      <w:r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утвержденн</w:t>
      </w:r>
      <w:r w:rsidR="00F42318"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ое</w:t>
      </w:r>
      <w:proofErr w:type="gramEnd"/>
      <w:r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постановлением администрации Белоярского муниципального образования </w:t>
      </w:r>
      <w:r w:rsidR="008E4DC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 15</w:t>
      </w:r>
      <w:r w:rsidR="00F42318"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апреля 2016 года №</w:t>
      </w:r>
      <w:bookmarkEnd w:id="0"/>
      <w:r w:rsidR="008E4DC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23 </w:t>
      </w:r>
      <w:r w:rsid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следующие </w:t>
      </w:r>
      <w:r w:rsidR="00F42318" w:rsidRP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изменения и дополнения</w:t>
      </w:r>
      <w:r w:rsidR="00F4231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:</w:t>
      </w:r>
    </w:p>
    <w:p w:rsidR="00F42318" w:rsidRPr="00ED5CE3" w:rsidRDefault="00F42318" w:rsidP="00F42318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Дополнить</w:t>
      </w:r>
      <w:r w:rsidR="00ED5CE3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Положение пунктом 11 абзацем три следующего содержания:</w:t>
      </w:r>
    </w:p>
    <w:p w:rsidR="00ED5CE3" w:rsidRPr="00ED5CE3" w:rsidRDefault="00ED5CE3" w:rsidP="00ED5CE3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</w:t>
      </w:r>
      <w:r w:rsidRPr="00AD0BC5">
        <w:rPr>
          <w:rFonts w:ascii="PT Astra Serif" w:hAnsi="PT Astra Serif"/>
          <w:b/>
          <w:bCs/>
          <w:color w:val="FF0000"/>
          <w:sz w:val="28"/>
          <w:szCs w:val="28"/>
        </w:rPr>
        <w:t xml:space="preserve">В соответствии с федеральным законодательством муниципальный служащий,не представивший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</w:t>
      </w:r>
      <w:r w:rsidRPr="00AD0BC5">
        <w:rPr>
          <w:rFonts w:ascii="PT Astra Serif" w:hAnsi="PT Astra Serif"/>
          <w:b/>
          <w:bCs/>
          <w:color w:val="FF0000"/>
          <w:sz w:val="28"/>
          <w:szCs w:val="28"/>
        </w:rPr>
        <w:lastRenderedPageBreak/>
        <w:t>несовершеннолетних детей, представивший заведомо неполные сведения, за исключением случаев, установленных федеральными законами, либо представивший заведомо недостоверные сведения, если иное не установлено федеральными законами, подлежит увольнению (освобождению от должности) в связи с утратой доверия</w:t>
      </w:r>
      <w:r w:rsidRPr="00AD0BC5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».</w:t>
      </w:r>
    </w:p>
    <w:p w:rsidR="00934214" w:rsidRPr="00934214" w:rsidRDefault="00934214" w:rsidP="00F4231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proofErr w:type="gramStart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обнародования в специально выделенных для официального опубликования (обнародования) местах, утвержде</w:t>
      </w:r>
      <w:r w:rsidR="003445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нных Решением Совета </w:t>
      </w:r>
      <w:proofErr w:type="spellStart"/>
      <w:r w:rsidR="003445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муниципальног</w:t>
      </w:r>
      <w:r w:rsidR="003445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 образования от 17</w:t>
      </w:r>
      <w:r w:rsidR="008E4DC0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.04.2019г .№40</w:t>
      </w:r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«О порядке официального опубликования (обнародования) муниципал</w:t>
      </w:r>
      <w:r w:rsidR="003445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ьных правовых актов в </w:t>
      </w:r>
      <w:proofErr w:type="spellStart"/>
      <w:r w:rsidR="003445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Тепловском</w:t>
      </w:r>
      <w:proofErr w:type="spellEnd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муниципальном образовании».</w:t>
      </w:r>
      <w:proofErr w:type="gramEnd"/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Настоящее постановление подлежит размещению на сайте администрации Новобурасского муниципального района в сети Интернет (</w:t>
      </w:r>
      <w:hyperlink r:id="rId5" w:history="1">
        <w:r w:rsidRPr="00934214">
          <w:rPr>
            <w:rFonts w:ascii="PT Astra Serif" w:eastAsia="Times New Roman" w:hAnsi="PT Astra Serif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).</w:t>
      </w:r>
    </w:p>
    <w:p w:rsidR="00934214" w:rsidRPr="00934214" w:rsidRDefault="00934214" w:rsidP="00F42318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93421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3.Контроль за исполнением настоящего постановления оставляю за собой.</w:t>
      </w:r>
    </w:p>
    <w:p w:rsidR="003A0E4A" w:rsidRPr="00F42318" w:rsidRDefault="003A0E4A" w:rsidP="00F42318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A0E4A" w:rsidRPr="003A0E4A" w:rsidRDefault="003A0E4A" w:rsidP="003A0E4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344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445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</w:p>
    <w:p w:rsidR="004319C8" w:rsidRDefault="00344574" w:rsidP="00C119B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0E4A" w:rsidRPr="003A0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С.А.Протасов</w:t>
      </w:r>
    </w:p>
    <w:p w:rsidR="004319C8" w:rsidRP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P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P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319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319C8" w:rsidRDefault="004319C8" w:rsidP="004209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3A0E4A" w:rsidRPr="004319C8" w:rsidRDefault="003A0E4A" w:rsidP="004319C8">
      <w:pPr>
        <w:tabs>
          <w:tab w:val="left" w:pos="394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0E4A" w:rsidRPr="004319C8" w:rsidSect="003A0E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317"/>
    <w:multiLevelType w:val="multilevel"/>
    <w:tmpl w:val="7AC0A072"/>
    <w:lvl w:ilvl="0">
      <w:start w:val="1"/>
      <w:numFmt w:val="decimal"/>
      <w:lvlText w:val="%1."/>
      <w:lvlJc w:val="left"/>
      <w:pPr>
        <w:ind w:left="432" w:hanging="432"/>
      </w:pPr>
      <w:rPr>
        <w:rFonts w:ascii="PT Astra Serif" w:hAnsi="PT Astra Serif"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PT Astra Serif" w:hAnsi="PT Astra Serif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PT Astra Serif" w:hAnsi="PT Astra Serif"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PT Astra Serif" w:hAnsi="PT Astra Serif"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PT Astra Serif" w:hAnsi="PT Astra Serif"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ascii="PT Astra Serif" w:hAnsi="PT Astra Serif"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PT Astra Serif" w:hAnsi="PT Astra Serif"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ascii="PT Astra Serif" w:hAnsi="PT Astra Serif"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ascii="PT Astra Serif" w:hAnsi="PT Astra Serif" w:cs="Times New Roman" w:hint="default"/>
        <w:b w:val="0"/>
        <w:sz w:val="28"/>
      </w:rPr>
    </w:lvl>
  </w:abstractNum>
  <w:abstractNum w:abstractNumId="1">
    <w:nsid w:val="28307331"/>
    <w:multiLevelType w:val="multilevel"/>
    <w:tmpl w:val="E2CAD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1B3A7F"/>
    <w:multiLevelType w:val="multilevel"/>
    <w:tmpl w:val="C48CBE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D83574"/>
    <w:multiLevelType w:val="multilevel"/>
    <w:tmpl w:val="D9A06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A338CC"/>
    <w:multiLevelType w:val="hybridMultilevel"/>
    <w:tmpl w:val="71903E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A519B"/>
    <w:rsid w:val="00344574"/>
    <w:rsid w:val="0035086C"/>
    <w:rsid w:val="003A0E4A"/>
    <w:rsid w:val="0042098A"/>
    <w:rsid w:val="004319C8"/>
    <w:rsid w:val="006F0734"/>
    <w:rsid w:val="008E4DC0"/>
    <w:rsid w:val="00916365"/>
    <w:rsid w:val="00934214"/>
    <w:rsid w:val="00946260"/>
    <w:rsid w:val="009A519B"/>
    <w:rsid w:val="00AD0BC5"/>
    <w:rsid w:val="00C119B1"/>
    <w:rsid w:val="00E3226D"/>
    <w:rsid w:val="00ED5CE3"/>
    <w:rsid w:val="00F42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318"/>
    <w:pPr>
      <w:ind w:left="720"/>
      <w:contextualSpacing/>
    </w:pPr>
  </w:style>
  <w:style w:type="paragraph" w:customStyle="1" w:styleId="nospacing">
    <w:name w:val="nospacing"/>
    <w:basedOn w:val="a"/>
    <w:rsid w:val="0043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1"/>
    <w:unhideWhenUsed/>
    <w:rsid w:val="004319C8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eastAsiaTheme="minorEastAsia"/>
      <w:sz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319C8"/>
  </w:style>
  <w:style w:type="character" w:customStyle="1" w:styleId="1">
    <w:name w:val="Верхний колонтитул Знак1"/>
    <w:basedOn w:val="a0"/>
    <w:link w:val="a4"/>
    <w:locked/>
    <w:rsid w:val="004319C8"/>
    <w:rPr>
      <w:rFonts w:eastAsiaTheme="minorEastAsia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8</cp:revision>
  <cp:lastPrinted>2024-04-22T08:29:00Z</cp:lastPrinted>
  <dcterms:created xsi:type="dcterms:W3CDTF">2024-04-20T06:57:00Z</dcterms:created>
  <dcterms:modified xsi:type="dcterms:W3CDTF">2024-04-24T07:09:00Z</dcterms:modified>
</cp:coreProperties>
</file>